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2BC7C" w14:textId="77777777" w:rsidR="0052598A" w:rsidRDefault="0052598A" w:rsidP="0052598A">
      <w:pPr>
        <w:rPr>
          <w:b/>
        </w:rPr>
      </w:pPr>
      <w:r>
        <w:rPr>
          <w:b/>
        </w:rPr>
        <w:t xml:space="preserve">Class 3 Dodd Frank /CARES </w:t>
      </w:r>
      <w:proofErr w:type="gramStart"/>
      <w:r>
        <w:rPr>
          <w:b/>
        </w:rPr>
        <w:t>Act  Sept</w:t>
      </w:r>
      <w:proofErr w:type="gramEnd"/>
      <w:r>
        <w:rPr>
          <w:b/>
        </w:rPr>
        <w:t xml:space="preserve"> 1 / Congressional Responses</w:t>
      </w:r>
    </w:p>
    <w:p w14:paraId="6FB5D4A9" w14:textId="77777777" w:rsidR="0052598A" w:rsidRDefault="0052598A" w:rsidP="0052598A">
      <w:pPr>
        <w:rPr>
          <w:b/>
        </w:rPr>
      </w:pPr>
    </w:p>
    <w:p w14:paraId="2DAC3BBA" w14:textId="77777777" w:rsidR="0052598A" w:rsidRDefault="0052598A" w:rsidP="0052598A">
      <w:pPr>
        <w:rPr>
          <w:b/>
        </w:rPr>
      </w:pPr>
    </w:p>
    <w:p w14:paraId="437C0A70" w14:textId="77777777" w:rsidR="0052598A" w:rsidRDefault="0052598A" w:rsidP="0052598A">
      <w:pPr>
        <w:rPr>
          <w:b/>
        </w:rPr>
      </w:pPr>
    </w:p>
    <w:p w14:paraId="08A9498D" w14:textId="77777777" w:rsidR="0052598A" w:rsidRDefault="0052598A" w:rsidP="0052598A">
      <w:pPr>
        <w:rPr>
          <w:b/>
        </w:rPr>
      </w:pPr>
      <w:r>
        <w:rPr>
          <w:b/>
        </w:rPr>
        <w:t>Summary /Cheat Sheet</w:t>
      </w:r>
    </w:p>
    <w:p w14:paraId="6177580C" w14:textId="77777777" w:rsidR="0052598A" w:rsidRDefault="006E7902" w:rsidP="0052598A">
      <w:hyperlink r:id="rId5" w:history="1">
        <w:r w:rsidR="0052598A" w:rsidRPr="00045E86">
          <w:rPr>
            <w:rStyle w:val="Hyperlink"/>
          </w:rPr>
          <w:t>http://www.mofo.com/files/uploads/images/summarydoddfrankact.pdf</w:t>
        </w:r>
      </w:hyperlink>
    </w:p>
    <w:p w14:paraId="3A79BC8C" w14:textId="77777777" w:rsidR="0052598A" w:rsidRDefault="0052598A" w:rsidP="0052598A">
      <w:pPr>
        <w:rPr>
          <w:b/>
        </w:rPr>
      </w:pPr>
    </w:p>
    <w:p w14:paraId="6B4307D2" w14:textId="77777777" w:rsidR="0052598A" w:rsidRDefault="0052598A" w:rsidP="0052598A">
      <w:pPr>
        <w:rPr>
          <w:b/>
        </w:rPr>
      </w:pPr>
      <w:r>
        <w:rPr>
          <w:b/>
        </w:rPr>
        <w:t>Where are we now:</w:t>
      </w:r>
    </w:p>
    <w:p w14:paraId="058FEFA4" w14:textId="77777777" w:rsidR="0052598A" w:rsidRDefault="006E7902" w:rsidP="0052598A">
      <w:pPr>
        <w:rPr>
          <w:b/>
        </w:rPr>
      </w:pPr>
      <w:hyperlink r:id="rId6" w:history="1">
        <w:r w:rsidR="0052598A" w:rsidRPr="00E82E53">
          <w:rPr>
            <w:rStyle w:val="Hyperlink"/>
            <w:b/>
          </w:rPr>
          <w:t>https://www.thebalance.com/dodd-frank-wall-street-reform-act-3305688</w:t>
        </w:r>
      </w:hyperlink>
    </w:p>
    <w:p w14:paraId="7DE90CDD" w14:textId="77777777" w:rsidR="0052598A" w:rsidRDefault="0052598A" w:rsidP="0052598A">
      <w:pPr>
        <w:rPr>
          <w:b/>
        </w:rPr>
      </w:pPr>
    </w:p>
    <w:p w14:paraId="709F7384" w14:textId="77777777" w:rsidR="0052598A" w:rsidRDefault="006E7902" w:rsidP="0052598A">
      <w:pPr>
        <w:rPr>
          <w:b/>
        </w:rPr>
      </w:pPr>
      <w:hyperlink r:id="rId7" w:history="1">
        <w:r w:rsidR="0052598A" w:rsidRPr="00E82E53">
          <w:rPr>
            <w:rStyle w:val="Hyperlink"/>
            <w:b/>
          </w:rPr>
          <w:t>https://www.wsj.com/articles/big-banks-regulatory-bonanza-not-as-advertised-1528968601?mod=searchresults&amp;page=2&amp;pos=7</w:t>
        </w:r>
      </w:hyperlink>
    </w:p>
    <w:p w14:paraId="301F8B43" w14:textId="77777777" w:rsidR="0052598A" w:rsidRDefault="0052598A" w:rsidP="0052598A">
      <w:pPr>
        <w:rPr>
          <w:b/>
        </w:rPr>
      </w:pPr>
    </w:p>
    <w:p w14:paraId="452E4A01" w14:textId="77777777" w:rsidR="0052598A" w:rsidRDefault="0052598A" w:rsidP="0052598A">
      <w:pPr>
        <w:ind w:left="360"/>
        <w:rPr>
          <w:b/>
        </w:rPr>
      </w:pPr>
    </w:p>
    <w:p w14:paraId="1BD9D8D7" w14:textId="77777777" w:rsidR="0052598A" w:rsidRDefault="0052598A" w:rsidP="0052598A">
      <w:pPr>
        <w:ind w:left="360"/>
        <w:rPr>
          <w:b/>
        </w:rPr>
      </w:pPr>
      <w:r>
        <w:rPr>
          <w:b/>
        </w:rPr>
        <w:t>Class 3 Questions Dodd Frank</w:t>
      </w:r>
    </w:p>
    <w:p w14:paraId="0F6066BB" w14:textId="77777777" w:rsidR="0052598A" w:rsidRDefault="0052598A" w:rsidP="0052598A">
      <w:pPr>
        <w:numPr>
          <w:ilvl w:val="0"/>
          <w:numId w:val="1"/>
        </w:numPr>
      </w:pPr>
      <w:r>
        <w:t>What is the Gramm Leach Bliley Act – did it play a role in the crisis?</w:t>
      </w:r>
    </w:p>
    <w:p w14:paraId="0051D760" w14:textId="77777777" w:rsidR="0052598A" w:rsidRDefault="0052598A" w:rsidP="0052598A">
      <w:pPr>
        <w:numPr>
          <w:ilvl w:val="0"/>
          <w:numId w:val="1"/>
        </w:numPr>
      </w:pPr>
      <w:r>
        <w:t>What is the Dodd Frank Bill and why was it passed?  Discuss some principles of financial reform.</w:t>
      </w:r>
    </w:p>
    <w:p w14:paraId="5EC01D45" w14:textId="77777777" w:rsidR="0052598A" w:rsidRDefault="0052598A" w:rsidP="0052598A">
      <w:pPr>
        <w:numPr>
          <w:ilvl w:val="0"/>
          <w:numId w:val="1"/>
        </w:numPr>
      </w:pPr>
      <w:r>
        <w:t xml:space="preserve">List and discuss at least 4 major provisions of the Dodd Frank legislation. </w:t>
      </w:r>
    </w:p>
    <w:p w14:paraId="0B2FBE08" w14:textId="77777777" w:rsidR="0052598A" w:rsidRDefault="0052598A" w:rsidP="0052598A">
      <w:pPr>
        <w:numPr>
          <w:ilvl w:val="0"/>
          <w:numId w:val="1"/>
        </w:numPr>
      </w:pPr>
      <w:r>
        <w:t xml:space="preserve">What is the status of some of the major DF </w:t>
      </w:r>
      <w:proofErr w:type="gramStart"/>
      <w:r>
        <w:t>provisions</w:t>
      </w:r>
      <w:proofErr w:type="gramEnd"/>
    </w:p>
    <w:p w14:paraId="4199F23A" w14:textId="77777777" w:rsidR="0052598A" w:rsidRDefault="0052598A" w:rsidP="0052598A">
      <w:pPr>
        <w:numPr>
          <w:ilvl w:val="0"/>
          <w:numId w:val="1"/>
        </w:numPr>
      </w:pPr>
      <w:r>
        <w:t>What is the Durbin Amendment? FSOC? Volker rule?  QRM and Risk retention? TARP? QE</w:t>
      </w:r>
      <w:proofErr w:type="gramStart"/>
      <w:r>
        <w:t>2:?</w:t>
      </w:r>
      <w:proofErr w:type="gramEnd"/>
      <w:r>
        <w:t xml:space="preserve"> Systemic risk?</w:t>
      </w:r>
    </w:p>
    <w:p w14:paraId="49EE7330" w14:textId="77777777" w:rsidR="0052598A" w:rsidRDefault="0052598A" w:rsidP="0052598A">
      <w:pPr>
        <w:ind w:left="720"/>
      </w:pPr>
    </w:p>
    <w:p w14:paraId="5BC5C34A" w14:textId="77777777" w:rsidR="0052598A" w:rsidRPr="00203BF8" w:rsidRDefault="0052598A" w:rsidP="0052598A">
      <w:pPr>
        <w:ind w:left="720"/>
        <w:rPr>
          <w:b/>
          <w:bCs/>
        </w:rPr>
      </w:pPr>
      <w:r w:rsidRPr="00203BF8">
        <w:rPr>
          <w:b/>
          <w:bCs/>
        </w:rPr>
        <w:t>CARES Act summary</w:t>
      </w:r>
    </w:p>
    <w:p w14:paraId="4CE1D954" w14:textId="77777777" w:rsidR="0052598A" w:rsidRDefault="0052598A" w:rsidP="0052598A">
      <w:pPr>
        <w:ind w:left="720"/>
      </w:pPr>
    </w:p>
    <w:p w14:paraId="0F5B577E" w14:textId="6F49540E" w:rsidR="0052598A" w:rsidRDefault="0052598A" w:rsidP="0052598A">
      <w:pPr>
        <w:numPr>
          <w:ilvl w:val="0"/>
          <w:numId w:val="1"/>
        </w:numPr>
      </w:pPr>
      <w:r>
        <w:t xml:space="preserve">Describe at least three things the CARES act did. </w:t>
      </w:r>
    </w:p>
    <w:p w14:paraId="3E38266F" w14:textId="77777777" w:rsidR="0052598A" w:rsidRDefault="006E7902" w:rsidP="0052598A">
      <w:pPr>
        <w:ind w:left="720"/>
      </w:pPr>
      <w:hyperlink r:id="rId8" w:history="1">
        <w:r w:rsidR="0052598A">
          <w:rPr>
            <w:rStyle w:val="Hyperlink"/>
          </w:rPr>
          <w:t>https://www.wsj.com/articles/whats-in-the-2-trillion-senate-coronavirus-bill-11585185450</w:t>
        </w:r>
      </w:hyperlink>
    </w:p>
    <w:p w14:paraId="0B2749DE" w14:textId="77777777" w:rsidR="0052598A" w:rsidRDefault="0052598A" w:rsidP="0052598A">
      <w:pPr>
        <w:numPr>
          <w:ilvl w:val="0"/>
          <w:numId w:val="1"/>
        </w:numPr>
      </w:pPr>
      <w:r>
        <w:t>Do you think it has been successful?</w:t>
      </w:r>
    </w:p>
    <w:p w14:paraId="7D497F72" w14:textId="77777777" w:rsidR="0052598A" w:rsidRDefault="0052598A" w:rsidP="0052598A">
      <w:pPr>
        <w:ind w:left="720"/>
      </w:pPr>
    </w:p>
    <w:p w14:paraId="07AB224B" w14:textId="77777777" w:rsidR="0052598A" w:rsidRDefault="0052598A" w:rsidP="0052598A">
      <w:pPr>
        <w:ind w:left="720"/>
      </w:pPr>
    </w:p>
    <w:p w14:paraId="4B4F3DAF" w14:textId="77777777" w:rsidR="0052598A" w:rsidRDefault="0052598A" w:rsidP="0052598A">
      <w:pPr>
        <w:rPr>
          <w:b/>
        </w:rPr>
      </w:pPr>
    </w:p>
    <w:p w14:paraId="39FE4362" w14:textId="77777777" w:rsidR="0052598A" w:rsidRDefault="0052598A" w:rsidP="0052598A">
      <w:pPr>
        <w:rPr>
          <w:b/>
        </w:rPr>
      </w:pPr>
      <w:r>
        <w:rPr>
          <w:b/>
        </w:rPr>
        <w:t xml:space="preserve">Other optional readings </w:t>
      </w:r>
    </w:p>
    <w:p w14:paraId="6A6BD426" w14:textId="77777777" w:rsidR="0052598A" w:rsidRDefault="006E7902" w:rsidP="0052598A">
      <w:pPr>
        <w:rPr>
          <w:b/>
        </w:rPr>
      </w:pPr>
      <w:hyperlink r:id="rId9" w:history="1">
        <w:r w:rsidR="0052598A" w:rsidRPr="00C27CE9">
          <w:rPr>
            <w:rStyle w:val="Hyperlink"/>
            <w:b/>
          </w:rPr>
          <w:t>http://www.wsj.com/articles/a-checklist-for-fixing-dodd-frank-1482192156</w:t>
        </w:r>
      </w:hyperlink>
    </w:p>
    <w:p w14:paraId="45B6B5EF" w14:textId="77777777" w:rsidR="0052598A" w:rsidRDefault="0052598A" w:rsidP="0052598A">
      <w:pPr>
        <w:rPr>
          <w:b/>
        </w:rPr>
      </w:pPr>
    </w:p>
    <w:p w14:paraId="0D6E5C88" w14:textId="77777777" w:rsidR="0052598A" w:rsidRDefault="006E7902" w:rsidP="0052598A">
      <w:pPr>
        <w:rPr>
          <w:b/>
        </w:rPr>
      </w:pPr>
      <w:hyperlink r:id="rId10" w:history="1">
        <w:r w:rsidR="0052598A" w:rsidRPr="00C27CE9">
          <w:rPr>
            <w:rStyle w:val="Hyperlink"/>
            <w:b/>
          </w:rPr>
          <w:t>http://fortune.com/2016/12/08/trump-dodd-frank-2008-financial-crisis-steve-mnuchin/</w:t>
        </w:r>
      </w:hyperlink>
    </w:p>
    <w:p w14:paraId="5DE0848D" w14:textId="77777777" w:rsidR="0052598A" w:rsidRDefault="006E7902" w:rsidP="0052598A">
      <w:pPr>
        <w:rPr>
          <w:b/>
        </w:rPr>
      </w:pPr>
      <w:hyperlink r:id="rId11" w:history="1">
        <w:r w:rsidR="0052598A" w:rsidRPr="00C27CE9">
          <w:rPr>
            <w:rStyle w:val="Hyperlink"/>
            <w:b/>
          </w:rPr>
          <w:t>http://www.npr.org/sections/thetwo-way/2016/11/10/501610842/trump-team-promises-to-dismantle-dodd-frank-bank-regulations</w:t>
        </w:r>
      </w:hyperlink>
    </w:p>
    <w:p w14:paraId="4D24F276" w14:textId="7858DCF5" w:rsidR="00882E0B" w:rsidRDefault="00882E0B" w:rsidP="0052598A"/>
    <w:sectPr w:rsidR="00882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9B7CC6"/>
    <w:multiLevelType w:val="hybridMultilevel"/>
    <w:tmpl w:val="EC169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98A"/>
    <w:rsid w:val="0052598A"/>
    <w:rsid w:val="006E7902"/>
    <w:rsid w:val="00882E0B"/>
    <w:rsid w:val="00FD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39376"/>
  <w15:chartTrackingRefBased/>
  <w15:docId w15:val="{44BF3B09-4AA6-4F77-BFA9-AA2B3EB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9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259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sj.com/articles/whats-in-the-2-trillion-senate-coronavirus-bill-1158518545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sj.com/articles/big-banks-regulatory-bonanza-not-as-advertised-1528968601?mod=searchresults&amp;page=2&amp;pos=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balance.com/dodd-frank-wall-street-reform-act-3305688" TargetMode="External"/><Relationship Id="rId11" Type="http://schemas.openxmlformats.org/officeDocument/2006/relationships/hyperlink" Target="http://www.npr.org/sections/thetwo-way/2016/11/10/501610842/trump-team-promises-to-dismantle-dodd-frank-bank-regulations" TargetMode="External"/><Relationship Id="rId5" Type="http://schemas.openxmlformats.org/officeDocument/2006/relationships/hyperlink" Target="http://www.mofo.com/files/uploads/images/summarydoddfrankact.pdf" TargetMode="External"/><Relationship Id="rId10" Type="http://schemas.openxmlformats.org/officeDocument/2006/relationships/hyperlink" Target="http://fortune.com/2016/12/08/trump-dodd-frank-2008-financial-crisis-steve-mnuch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sj.com/articles/a-checklist-for-fixing-dodd-frank-1482192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Nigro</dc:creator>
  <cp:keywords/>
  <dc:description/>
  <cp:lastModifiedBy>Khadija Ouzaka</cp:lastModifiedBy>
  <cp:revision>2</cp:revision>
  <dcterms:created xsi:type="dcterms:W3CDTF">2020-09-03T02:22:00Z</dcterms:created>
  <dcterms:modified xsi:type="dcterms:W3CDTF">2020-09-03T02:22:00Z</dcterms:modified>
</cp:coreProperties>
</file>